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6" w:rsidRDefault="00AA7DD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5"/>
          <w:szCs w:val="25"/>
          <w:lang w:val="fr-FR" w:eastAsia="fr-FR"/>
        </w:rPr>
        <w:pict>
          <v:roundrect id="_x0000_s1032" style="position:absolute;margin-left:25.5pt;margin-top:7.5pt;width:231.5pt;height:112.5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A7DD5" w:rsidRPr="00AA7DD5" w:rsidRDefault="00AA7DD5" w:rsidP="00AA7DD5">
                  <w:pPr>
                    <w:jc w:val="center"/>
                    <w:rPr>
                      <w:b/>
                      <w:sz w:val="56"/>
                    </w:rPr>
                  </w:pPr>
                  <w:r w:rsidRPr="00AA7DD5">
                    <w:rPr>
                      <w:b/>
                      <w:sz w:val="56"/>
                    </w:rPr>
                    <w:t>DEVIS TRAVAUX PEINTURE</w:t>
                  </w:r>
                </w:p>
              </w:txbxContent>
            </v:textbox>
          </v:roundrect>
        </w:pict>
      </w:r>
    </w:p>
    <w:p w:rsidR="002D5316" w:rsidRDefault="002D5316">
      <w:pPr>
        <w:rPr>
          <w:rFonts w:ascii="Arial" w:eastAsia="Arial" w:hAnsi="Arial" w:cs="Arial"/>
          <w:b/>
          <w:bCs/>
          <w:sz w:val="25"/>
          <w:szCs w:val="25"/>
        </w:rPr>
      </w:pPr>
    </w:p>
    <w:p w:rsidR="002D5316" w:rsidRPr="00AA7DD5" w:rsidRDefault="00AA7DD5" w:rsidP="00AA7DD5">
      <w:pPr>
        <w:spacing w:before="73" w:line="277" w:lineRule="auto"/>
        <w:ind w:left="6473" w:right="1357"/>
        <w:jc w:val="right"/>
        <w:rPr>
          <w:rFonts w:ascii="Arial"/>
          <w:sz w:val="28"/>
        </w:rPr>
      </w:pPr>
      <w:r w:rsidRPr="00AA7DD5">
        <w:rPr>
          <w:rFonts w:ascii="Arial"/>
          <w:sz w:val="28"/>
        </w:rPr>
        <w:t>CLIENTS</w:t>
      </w:r>
    </w:p>
    <w:p w:rsidR="00AA7DD5" w:rsidRPr="00AA7DD5" w:rsidRDefault="00AA7DD5" w:rsidP="00AA7DD5">
      <w:pPr>
        <w:spacing w:before="73" w:line="277" w:lineRule="auto"/>
        <w:ind w:left="6473" w:right="1357"/>
        <w:jc w:val="right"/>
        <w:rPr>
          <w:rFonts w:ascii="Arial"/>
          <w:sz w:val="28"/>
        </w:rPr>
      </w:pPr>
    </w:p>
    <w:p w:rsidR="00AA7DD5" w:rsidRPr="00AA7DD5" w:rsidRDefault="00AA7DD5" w:rsidP="00AA7DD5">
      <w:pPr>
        <w:spacing w:before="73" w:line="277" w:lineRule="auto"/>
        <w:ind w:left="6473" w:right="1357"/>
        <w:jc w:val="right"/>
        <w:rPr>
          <w:rFonts w:ascii="Arial" w:eastAsia="Arial" w:hAnsi="Arial" w:cs="Arial"/>
          <w:sz w:val="28"/>
          <w:szCs w:val="21"/>
        </w:rPr>
      </w:pPr>
      <w:r w:rsidRPr="00AA7DD5">
        <w:rPr>
          <w:rFonts w:ascii="Arial"/>
          <w:sz w:val="28"/>
        </w:rPr>
        <w:t>JUILLET 2018</w:t>
      </w:r>
    </w:p>
    <w:p w:rsidR="002D5316" w:rsidRDefault="002D5316">
      <w:pPr>
        <w:rPr>
          <w:rFonts w:ascii="Arial" w:eastAsia="Arial" w:hAnsi="Arial" w:cs="Arial"/>
          <w:sz w:val="20"/>
          <w:szCs w:val="20"/>
        </w:rPr>
      </w:pPr>
    </w:p>
    <w:p w:rsidR="002D5316" w:rsidRDefault="002D5316">
      <w:pPr>
        <w:rPr>
          <w:rFonts w:ascii="Arial" w:eastAsia="Arial" w:hAnsi="Arial" w:cs="Arial"/>
          <w:sz w:val="20"/>
          <w:szCs w:val="20"/>
        </w:rPr>
      </w:pPr>
    </w:p>
    <w:p w:rsidR="002D5316" w:rsidRDefault="002D5316">
      <w:pPr>
        <w:rPr>
          <w:rFonts w:ascii="Arial" w:eastAsia="Arial" w:hAnsi="Arial" w:cs="Arial"/>
          <w:sz w:val="20"/>
          <w:szCs w:val="20"/>
        </w:rPr>
      </w:pPr>
    </w:p>
    <w:p w:rsidR="002D5316" w:rsidRDefault="002D5316">
      <w:pPr>
        <w:rPr>
          <w:rFonts w:ascii="Arial" w:eastAsia="Arial" w:hAnsi="Arial" w:cs="Arial"/>
          <w:sz w:val="20"/>
          <w:szCs w:val="20"/>
        </w:rPr>
      </w:pPr>
    </w:p>
    <w:p w:rsidR="002D5316" w:rsidRDefault="002D5316">
      <w:pPr>
        <w:rPr>
          <w:rFonts w:ascii="Arial" w:eastAsia="Arial" w:hAnsi="Arial" w:cs="Arial"/>
          <w:sz w:val="20"/>
          <w:szCs w:val="20"/>
        </w:rPr>
      </w:pPr>
    </w:p>
    <w:p w:rsidR="002D5316" w:rsidRDefault="002D5316">
      <w:pPr>
        <w:rPr>
          <w:rFonts w:ascii="Arial" w:eastAsia="Arial" w:hAnsi="Arial" w:cs="Arial"/>
          <w:sz w:val="20"/>
          <w:szCs w:val="20"/>
        </w:rPr>
      </w:pPr>
    </w:p>
    <w:p w:rsidR="002D5316" w:rsidRDefault="002D5316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236"/>
        <w:gridCol w:w="1134"/>
        <w:gridCol w:w="907"/>
        <w:gridCol w:w="1247"/>
        <w:gridCol w:w="1247"/>
      </w:tblGrid>
      <w:tr w:rsidR="002D5316" w:rsidTr="00AA7DD5">
        <w:trPr>
          <w:trHeight w:hRule="exact" w:val="340"/>
        </w:trPr>
        <w:tc>
          <w:tcPr>
            <w:tcW w:w="62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BBB59" w:themeFill="accent3"/>
          </w:tcPr>
          <w:p w:rsidR="002D5316" w:rsidRDefault="00C66974">
            <w:pPr>
              <w:pStyle w:val="TableParagraph"/>
              <w:spacing w:before="56"/>
              <w:jc w:val="center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/>
                <w:sz w:val="19"/>
              </w:rPr>
              <w:t>Description</w:t>
            </w:r>
            <w:r w:rsidR="00AA7DD5">
              <w:rPr>
                <w:rFonts w:ascii="Microsoft Sans Serif"/>
                <w:sz w:val="19"/>
              </w:rPr>
              <w:t xml:space="preserve"> des </w:t>
            </w:r>
            <w:proofErr w:type="spellStart"/>
            <w:r w:rsidR="00AA7DD5">
              <w:rPr>
                <w:rFonts w:ascii="Microsoft Sans Serif"/>
                <w:sz w:val="19"/>
              </w:rPr>
              <w:t>travaux</w:t>
            </w:r>
            <w:proofErr w:type="spellEnd"/>
            <w:r w:rsidR="00AA7DD5">
              <w:rPr>
                <w:rFonts w:ascii="Microsoft Sans Serif"/>
                <w:sz w:val="19"/>
              </w:rPr>
              <w:t xml:space="preserve"> de </w:t>
            </w:r>
            <w:proofErr w:type="spellStart"/>
            <w:r w:rsidR="00AA7DD5">
              <w:rPr>
                <w:rFonts w:ascii="Microsoft Sans Serif"/>
                <w:sz w:val="19"/>
              </w:rPr>
              <w:t>peinture</w:t>
            </w:r>
            <w:proofErr w:type="spellEnd"/>
          </w:p>
        </w:tc>
        <w:tc>
          <w:tcPr>
            <w:tcW w:w="113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BBB59" w:themeFill="accent3"/>
          </w:tcPr>
          <w:p w:rsidR="002D5316" w:rsidRDefault="00C66974">
            <w:pPr>
              <w:pStyle w:val="TableParagraph"/>
              <w:spacing w:before="56"/>
              <w:jc w:val="center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Qté</w:t>
            </w:r>
            <w:proofErr w:type="spellEnd"/>
          </w:p>
        </w:tc>
        <w:tc>
          <w:tcPr>
            <w:tcW w:w="9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BBB59" w:themeFill="accent3"/>
          </w:tcPr>
          <w:p w:rsidR="002D5316" w:rsidRDefault="00C66974">
            <w:pPr>
              <w:pStyle w:val="TableParagraph"/>
              <w:spacing w:before="56"/>
              <w:ind w:left="223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proofErr w:type="spellStart"/>
            <w:r>
              <w:rPr>
                <w:rFonts w:ascii="Microsoft Sans Serif" w:hAnsi="Microsoft Sans Serif"/>
                <w:sz w:val="19"/>
              </w:rPr>
              <w:t>Unité</w:t>
            </w:r>
            <w:proofErr w:type="spellEnd"/>
          </w:p>
        </w:tc>
        <w:tc>
          <w:tcPr>
            <w:tcW w:w="124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BBB59" w:themeFill="accent3"/>
          </w:tcPr>
          <w:p w:rsidR="002D5316" w:rsidRDefault="00C66974">
            <w:pPr>
              <w:pStyle w:val="TableParagraph"/>
              <w:spacing w:before="56"/>
              <w:ind w:left="278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/>
                <w:sz w:val="19"/>
              </w:rPr>
              <w:t>P.U. HT</w:t>
            </w:r>
          </w:p>
        </w:tc>
        <w:tc>
          <w:tcPr>
            <w:tcW w:w="124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BBB59" w:themeFill="accent3"/>
          </w:tcPr>
          <w:p w:rsidR="002D5316" w:rsidRDefault="00C66974">
            <w:pPr>
              <w:pStyle w:val="TableParagraph"/>
              <w:spacing w:before="56"/>
              <w:ind w:left="119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proofErr w:type="spellStart"/>
            <w:r>
              <w:rPr>
                <w:rFonts w:ascii="Microsoft Sans Serif"/>
                <w:sz w:val="19"/>
              </w:rPr>
              <w:t>Montant</w:t>
            </w:r>
            <w:proofErr w:type="spellEnd"/>
            <w:r>
              <w:rPr>
                <w:rFonts w:ascii="Microsoft Sans Serif"/>
                <w:sz w:val="19"/>
              </w:rPr>
              <w:t xml:space="preserve"> HT</w:t>
            </w:r>
          </w:p>
        </w:tc>
      </w:tr>
      <w:tr w:rsidR="002D5316">
        <w:trPr>
          <w:trHeight w:hRule="exact" w:val="8810"/>
        </w:trPr>
        <w:tc>
          <w:tcPr>
            <w:tcW w:w="62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D5316" w:rsidRDefault="00C66974">
            <w:pPr>
              <w:pStyle w:val="TableParagraph"/>
              <w:spacing w:before="52" w:line="379" w:lineRule="auto"/>
              <w:ind w:left="872" w:right="854"/>
              <w:jc w:val="center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SALLE</w:t>
            </w:r>
            <w:r>
              <w:rPr>
                <w:rFonts w:ascii="Microsoft Sans Serif" w:hAnsi="Microsoft Sans Serif"/>
                <w:b/>
                <w:spacing w:val="2"/>
                <w:sz w:val="19"/>
                <w:u w:val="single" w:color="000000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A</w:t>
            </w:r>
            <w:r>
              <w:rPr>
                <w:rFonts w:ascii="Microsoft Sans Serif" w:hAnsi="Microsoft Sans Serif"/>
                <w:b/>
                <w:spacing w:val="2"/>
                <w:sz w:val="19"/>
                <w:u w:val="single" w:color="000000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MANGER</w:t>
            </w:r>
            <w:r>
              <w:rPr>
                <w:rFonts w:ascii="Microsoft Sans Serif" w:hAnsi="Microsoft Sans Serif"/>
                <w:b/>
                <w:spacing w:val="2"/>
                <w:sz w:val="19"/>
                <w:u w:val="single" w:color="000000"/>
              </w:rPr>
              <w:t xml:space="preserve"> /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CUISINE</w:t>
            </w:r>
            <w:r>
              <w:rPr>
                <w:rFonts w:ascii="Microsoft Sans Serif" w:hAnsi="Microsoft Sans Serif"/>
                <w:b/>
                <w:spacing w:val="2"/>
                <w:sz w:val="19"/>
                <w:u w:val="single" w:color="000000"/>
              </w:rPr>
              <w:t xml:space="preserve"> /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ARRIÈRE</w:t>
            </w:r>
            <w:r>
              <w:rPr>
                <w:rFonts w:ascii="Microsoft Sans Serif" w:hAnsi="Microsoft Sans Serif"/>
                <w:b/>
                <w:spacing w:val="2"/>
                <w:sz w:val="19"/>
                <w:u w:val="single" w:color="000000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CUISINE</w:t>
            </w:r>
            <w:r>
              <w:rPr>
                <w:rFonts w:ascii="Microsoft Sans Serif" w:hAnsi="Microsoft Sans Serif"/>
                <w:b/>
                <w:spacing w:val="40"/>
                <w:sz w:val="19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</w:rPr>
              <w:t>PLAFOND</w:t>
            </w:r>
          </w:p>
          <w:p w:rsidR="002D5316" w:rsidRDefault="00C66974">
            <w:pPr>
              <w:pStyle w:val="TableParagraph"/>
              <w:ind w:left="51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/>
                <w:sz w:val="19"/>
              </w:rPr>
              <w:t>Application</w:t>
            </w:r>
            <w:r>
              <w:rPr>
                <w:rFonts w:asci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 xml:space="preserve">d'un </w:t>
            </w:r>
            <w:proofErr w:type="spellStart"/>
            <w:r>
              <w:rPr>
                <w:rFonts w:ascii="Microsoft Sans Serif"/>
                <w:spacing w:val="-1"/>
                <w:sz w:val="19"/>
              </w:rPr>
              <w:t>enduit</w:t>
            </w:r>
            <w:proofErr w:type="spellEnd"/>
            <w:r>
              <w:rPr>
                <w:rFonts w:asci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de</w:t>
            </w:r>
            <w:r>
              <w:rPr>
                <w:rFonts w:ascii="Microsoft Sans Serif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Microsoft Sans Serif"/>
                <w:sz w:val="19"/>
              </w:rPr>
              <w:t>finition</w:t>
            </w:r>
            <w:proofErr w:type="spellEnd"/>
            <w:r>
              <w:rPr>
                <w:rFonts w:ascii="Microsoft Sans Serif"/>
                <w:sz w:val="19"/>
              </w:rPr>
              <w:t>.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5316" w:rsidRDefault="002D5316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2D5316" w:rsidRDefault="00C66974">
            <w:pPr>
              <w:pStyle w:val="TableParagraph"/>
              <w:spacing w:line="244" w:lineRule="auto"/>
              <w:ind w:left="51" w:right="456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Ponçage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, </w:t>
            </w:r>
            <w:r>
              <w:rPr>
                <w:rFonts w:ascii="Microsoft Sans Serif" w:hAnsi="Microsoft Sans Serif"/>
                <w:sz w:val="19"/>
              </w:rPr>
              <w:t>application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d'</w:t>
            </w:r>
            <w:r>
              <w:rPr>
                <w:rFonts w:ascii="Microsoft Sans Serif" w:hAnsi="Microsoft Sans Serif"/>
                <w:spacing w:val="-1"/>
                <w:sz w:val="19"/>
              </w:rPr>
              <w:t>une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couche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d'impression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et </w:t>
            </w:r>
            <w:r>
              <w:rPr>
                <w:rFonts w:ascii="Microsoft Sans Serif" w:hAnsi="Microsoft Sans Serif"/>
                <w:sz w:val="19"/>
              </w:rPr>
              <w:t>application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de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2</w:t>
            </w:r>
            <w:r>
              <w:rPr>
                <w:rFonts w:ascii="Microsoft Sans Serif" w:hAnsi="Microsoft Sans Serif"/>
                <w:spacing w:val="35"/>
                <w:w w:val="99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couches de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peinture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blanc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mat)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5316" w:rsidRDefault="002D531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2D5316" w:rsidRDefault="00C66974">
            <w:pPr>
              <w:pStyle w:val="TableParagraph"/>
              <w:ind w:left="10"/>
              <w:jc w:val="center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/>
                <w:b/>
                <w:spacing w:val="1"/>
                <w:sz w:val="19"/>
              </w:rPr>
              <w:t>M</w:t>
            </w:r>
            <w:r>
              <w:rPr>
                <w:rFonts w:ascii="Microsoft Sans Serif"/>
                <w:b/>
                <w:spacing w:val="2"/>
                <w:sz w:val="19"/>
              </w:rPr>
              <w:t>U</w:t>
            </w:r>
            <w:r>
              <w:rPr>
                <w:rFonts w:ascii="Microsoft Sans Serif"/>
                <w:b/>
                <w:sz w:val="19"/>
              </w:rPr>
              <w:t>R</w:t>
            </w:r>
          </w:p>
          <w:p w:rsidR="002D5316" w:rsidRDefault="00C66974">
            <w:pPr>
              <w:pStyle w:val="TableParagraph"/>
              <w:spacing w:before="125"/>
              <w:ind w:left="51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/>
                <w:sz w:val="19"/>
              </w:rPr>
              <w:t>Application</w:t>
            </w:r>
            <w:r>
              <w:rPr>
                <w:rFonts w:asci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 xml:space="preserve">d'un </w:t>
            </w:r>
            <w:proofErr w:type="spellStart"/>
            <w:r>
              <w:rPr>
                <w:rFonts w:ascii="Microsoft Sans Serif"/>
                <w:spacing w:val="-1"/>
                <w:sz w:val="19"/>
              </w:rPr>
              <w:t>enduit</w:t>
            </w:r>
            <w:proofErr w:type="spellEnd"/>
            <w:r>
              <w:rPr>
                <w:rFonts w:asci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de</w:t>
            </w:r>
            <w:r>
              <w:rPr>
                <w:rFonts w:ascii="Microsoft Sans Serif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Microsoft Sans Serif"/>
                <w:sz w:val="19"/>
              </w:rPr>
              <w:t>finition</w:t>
            </w:r>
            <w:proofErr w:type="spellEnd"/>
            <w:r>
              <w:rPr>
                <w:rFonts w:ascii="Microsoft Sans Serif"/>
                <w:sz w:val="19"/>
              </w:rPr>
              <w:t>.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5316" w:rsidRDefault="002D5316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2D5316" w:rsidRDefault="00C66974">
            <w:pPr>
              <w:pStyle w:val="TableParagraph"/>
              <w:spacing w:line="244" w:lineRule="auto"/>
              <w:ind w:left="51" w:right="456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Ponçage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, </w:t>
            </w:r>
            <w:r>
              <w:rPr>
                <w:rFonts w:ascii="Microsoft Sans Serif" w:hAnsi="Microsoft Sans Serif"/>
                <w:sz w:val="19"/>
              </w:rPr>
              <w:t>application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d'une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couche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d'impression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et </w:t>
            </w:r>
            <w:r>
              <w:rPr>
                <w:rFonts w:ascii="Microsoft Sans Serif" w:hAnsi="Microsoft Sans Serif"/>
                <w:sz w:val="19"/>
              </w:rPr>
              <w:t>application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de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2</w:t>
            </w:r>
            <w:r>
              <w:rPr>
                <w:rFonts w:ascii="Microsoft Sans Serif" w:hAnsi="Microsoft Sans Serif"/>
                <w:spacing w:val="35"/>
                <w:w w:val="99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couches de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peinture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veloutée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blanc</w:t>
            </w:r>
            <w:proofErr w:type="spellEnd"/>
            <w:r>
              <w:rPr>
                <w:rFonts w:ascii="Microsoft Sans Serif" w:hAnsi="Microsoft Sans Serif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ou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pastel)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5316" w:rsidRDefault="002D531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2D5316" w:rsidRDefault="00C66974">
            <w:pPr>
              <w:pStyle w:val="TableParagraph"/>
              <w:spacing w:line="379" w:lineRule="auto"/>
              <w:ind w:left="2207" w:right="2192" w:firstLine="54"/>
              <w:jc w:val="center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EXTÉRIEUR</w:t>
            </w:r>
            <w:r>
              <w:rPr>
                <w:rFonts w:ascii="Microsoft Sans Serif" w:hAnsi="Microsoft Sans Serif"/>
                <w:b/>
                <w:sz w:val="19"/>
                <w:u w:val="single" w:color="000000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26"/>
                <w:sz w:val="19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ARCADE</w:t>
            </w:r>
            <w:r>
              <w:rPr>
                <w:rFonts w:ascii="Microsoft Sans Serif" w:hAnsi="Microsoft Sans Serif"/>
                <w:b/>
                <w:spacing w:val="2"/>
                <w:sz w:val="19"/>
                <w:u w:val="single" w:color="000000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D</w:t>
            </w:r>
            <w:r>
              <w:rPr>
                <w:rFonts w:ascii="Microsoft Sans Serif" w:hAnsi="Microsoft Sans Serif"/>
                <w:b/>
                <w:spacing w:val="1"/>
                <w:sz w:val="19"/>
                <w:u w:val="single" w:color="000000"/>
              </w:rPr>
              <w:t>'ENTRÉE</w:t>
            </w:r>
          </w:p>
          <w:p w:rsidR="002D5316" w:rsidRDefault="00C66974">
            <w:pPr>
              <w:pStyle w:val="TableParagraph"/>
              <w:spacing w:line="244" w:lineRule="auto"/>
              <w:ind w:left="51" w:right="189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Nettoyage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par</w:t>
            </w:r>
            <w:r>
              <w:rPr>
                <w:rFonts w:ascii="Microsoft Sans Serif" w:hAnsi="Microsoft Sans Serif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haute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pression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>,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 xml:space="preserve">application </w:t>
            </w:r>
            <w:r>
              <w:rPr>
                <w:rFonts w:ascii="Microsoft Sans Serif" w:hAnsi="Microsoft Sans Serif"/>
                <w:spacing w:val="-1"/>
                <w:sz w:val="19"/>
              </w:rPr>
              <w:t>d'un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fixateur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révision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par</w:t>
            </w:r>
            <w:r>
              <w:rPr>
                <w:rFonts w:ascii="Microsoft Sans Serif" w:hAnsi="Microsoft Sans Serif"/>
                <w:spacing w:val="4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enduit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spécial</w:t>
            </w:r>
            <w:proofErr w:type="spellEnd"/>
            <w:r>
              <w:rPr>
                <w:rFonts w:ascii="Microsoft Sans Serif" w:hAnsi="Microsoft Sans Serif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extérieur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et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application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 de</w:t>
            </w:r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>2</w:t>
            </w:r>
            <w:r>
              <w:rPr>
                <w:rFonts w:ascii="Microsoft Sans Serif" w:hAnsi="Microsoft Sans Serif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9"/>
              </w:rPr>
              <w:t xml:space="preserve">couches de </w:t>
            </w:r>
            <w:proofErr w:type="spellStart"/>
            <w:r>
              <w:rPr>
                <w:rFonts w:ascii="Microsoft Sans Serif" w:hAnsi="Microsoft Sans Serif"/>
                <w:spacing w:val="-1"/>
                <w:sz w:val="19"/>
              </w:rPr>
              <w:t>peinture</w:t>
            </w:r>
            <w:proofErr w:type="spellEnd"/>
            <w:r>
              <w:rPr>
                <w:rFonts w:ascii="Microsoft Sans Serif" w:hAnsi="Microsoft Sans Serif"/>
                <w:spacing w:val="-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pliolite</w:t>
            </w:r>
            <w:proofErr w:type="spellEnd"/>
            <w:r>
              <w:rPr>
                <w:rFonts w:ascii="Microsoft Sans Serif" w:hAnsi="Microsoft Sans Serif"/>
                <w:spacing w:val="5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acrylique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(</w:t>
            </w:r>
            <w:proofErr w:type="spellStart"/>
            <w:r>
              <w:rPr>
                <w:rFonts w:ascii="Microsoft Sans Serif" w:hAnsi="Microsoft Sans Serif"/>
                <w:sz w:val="19"/>
              </w:rPr>
              <w:t>blanc</w:t>
            </w:r>
            <w:proofErr w:type="spellEnd"/>
            <w:proofErr w:type="gramStart"/>
            <w:r>
              <w:rPr>
                <w:rFonts w:ascii="Microsoft Sans Serif" w:hAnsi="Microsoft Sans Serif"/>
                <w:sz w:val="19"/>
              </w:rPr>
              <w:t>) .</w:t>
            </w:r>
            <w:proofErr w:type="gramEnd"/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2D5316" w:rsidRDefault="002D5316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2D5316" w:rsidRDefault="00C66974">
            <w:pPr>
              <w:pStyle w:val="TableParagraph"/>
              <w:ind w:left="51"/>
              <w:rPr>
                <w:rFonts w:ascii="Microsoft Sans Serif" w:eastAsia="Microsoft Sans Serif" w:hAnsi="Microsoft Sans Serif" w:cs="Microsoft Sans Serif"/>
                <w:sz w:val="19"/>
                <w:szCs w:val="19"/>
              </w:rPr>
            </w:pPr>
            <w:r>
              <w:rPr>
                <w:rFonts w:ascii="Microsoft Sans Serif" w:hAnsi="Microsoft Sans Serif"/>
                <w:b/>
                <w:spacing w:val="1"/>
                <w:sz w:val="19"/>
              </w:rPr>
              <w:t>*</w:t>
            </w:r>
            <w:proofErr w:type="spellStart"/>
            <w:r>
              <w:rPr>
                <w:rFonts w:ascii="Microsoft Sans Serif" w:hAnsi="Microsoft Sans Serif"/>
                <w:b/>
                <w:spacing w:val="1"/>
                <w:sz w:val="19"/>
              </w:rPr>
              <w:t>Sous</w:t>
            </w:r>
            <w:proofErr w:type="spellEnd"/>
            <w:r>
              <w:rPr>
                <w:rFonts w:ascii="Microsoft Sans Serif" w:hAnsi="Microsoft Sans Serif"/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b/>
                <w:spacing w:val="2"/>
                <w:sz w:val="19"/>
              </w:rPr>
              <w:t>réserve</w:t>
            </w:r>
            <w:proofErr w:type="spellEnd"/>
            <w:r>
              <w:rPr>
                <w:rFonts w:ascii="Microsoft Sans Serif" w:hAnsi="Microsoft Sans Serif"/>
                <w:b/>
                <w:spacing w:val="2"/>
                <w:sz w:val="19"/>
              </w:rPr>
              <w:t xml:space="preserve"> </w:t>
            </w:r>
            <w:r>
              <w:rPr>
                <w:rFonts w:ascii="Microsoft Sans Serif" w:hAnsi="Microsoft Sans Serif"/>
                <w:b/>
                <w:spacing w:val="1"/>
                <w:sz w:val="19"/>
              </w:rPr>
              <w:t>du</w:t>
            </w:r>
            <w:r>
              <w:rPr>
                <w:rFonts w:ascii="Microsoft Sans Serif" w:hAnsi="Microsoft Sans Serif"/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b/>
                <w:spacing w:val="2"/>
                <w:sz w:val="19"/>
              </w:rPr>
              <w:t>métrage</w:t>
            </w:r>
            <w:proofErr w:type="spellEnd"/>
            <w:r>
              <w:rPr>
                <w:rFonts w:ascii="Microsoft Sans Serif" w:hAnsi="Microsoft Sans Serif"/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b/>
                <w:spacing w:val="2"/>
                <w:sz w:val="19"/>
              </w:rPr>
              <w:t>exacte</w:t>
            </w:r>
            <w:proofErr w:type="spellEnd"/>
          </w:p>
        </w:tc>
        <w:tc>
          <w:tcPr>
            <w:tcW w:w="113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D5316" w:rsidRDefault="00C66974">
            <w:pPr>
              <w:pStyle w:val="TableParagraph"/>
              <w:ind w:left="651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30,00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651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30,00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18"/>
              <w:ind w:left="651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90,00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651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90,00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2D5316" w:rsidRDefault="00C66974">
            <w:pPr>
              <w:pStyle w:val="TableParagraph"/>
              <w:ind w:right="37"/>
              <w:jc w:val="right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1</w:t>
            </w:r>
          </w:p>
        </w:tc>
        <w:tc>
          <w:tcPr>
            <w:tcW w:w="9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D5316" w:rsidRDefault="00C66974">
            <w:pPr>
              <w:pStyle w:val="TableParagraph"/>
              <w:ind w:left="39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M2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39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M2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18"/>
              <w:ind w:left="39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M2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39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M2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2D5316" w:rsidRDefault="00C66974">
            <w:pPr>
              <w:pStyle w:val="TableParagraph"/>
              <w:ind w:left="39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FORF</w:t>
            </w:r>
          </w:p>
        </w:tc>
        <w:tc>
          <w:tcPr>
            <w:tcW w:w="124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D5316" w:rsidRDefault="00C66974">
            <w:pPr>
              <w:pStyle w:val="TableParagraph"/>
              <w:ind w:left="764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13,00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764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21,50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18"/>
              <w:ind w:left="764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13,00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764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21,50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2D5316" w:rsidRDefault="00C66974">
            <w:pPr>
              <w:pStyle w:val="TableParagraph"/>
              <w:ind w:left="669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420,00</w:t>
            </w:r>
          </w:p>
        </w:tc>
        <w:tc>
          <w:tcPr>
            <w:tcW w:w="124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2D5316" w:rsidRDefault="00C66974">
            <w:pPr>
              <w:pStyle w:val="TableParagraph"/>
              <w:ind w:left="630"/>
              <w:jc w:val="center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390,00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630"/>
              <w:jc w:val="center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645,00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18"/>
              <w:ind w:left="488"/>
              <w:jc w:val="center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1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170,00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C66974">
            <w:pPr>
              <w:pStyle w:val="TableParagraph"/>
              <w:spacing w:before="120"/>
              <w:ind w:left="488"/>
              <w:jc w:val="center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1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935,00</w:t>
            </w: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5316" w:rsidRDefault="002D5316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2D5316" w:rsidRDefault="00C66974">
            <w:pPr>
              <w:pStyle w:val="TableParagraph"/>
              <w:ind w:left="630"/>
              <w:jc w:val="center"/>
              <w:rPr>
                <w:rFonts w:ascii="Microsoft Sans Serif" w:eastAsia="Microsoft Sans Serif" w:hAnsi="Microsoft Sans Serif" w:cs="Microsoft Sans Serif"/>
                <w:sz w:val="17"/>
                <w:szCs w:val="17"/>
              </w:rPr>
            </w:pPr>
            <w:r>
              <w:rPr>
                <w:rFonts w:ascii="Microsoft Sans Serif"/>
                <w:sz w:val="17"/>
              </w:rPr>
              <w:t>420,00</w:t>
            </w:r>
          </w:p>
        </w:tc>
      </w:tr>
    </w:tbl>
    <w:p w:rsidR="002D5316" w:rsidRDefault="00AA7DD5" w:rsidP="00AA7DD5">
      <w:pPr>
        <w:tabs>
          <w:tab w:val="left" w:pos="6336"/>
        </w:tabs>
        <w:spacing w:line="200" w:lineRule="atLeast"/>
        <w:ind w:left="100"/>
        <w:rPr>
          <w:rFonts w:ascii="Microsoft Sans Serif" w:eastAsia="Microsoft Sans Serif" w:hAnsi="Microsoft Sans Serif" w:cs="Microsoft Sans Serif"/>
          <w:sz w:val="28"/>
          <w:szCs w:val="28"/>
        </w:rPr>
      </w:pPr>
      <w:r w:rsidRPr="002D5316">
        <w:rPr>
          <w:rFonts w:ascii="Microsoft Sans Serif"/>
          <w:position w:val="45"/>
          <w:sz w:val="20"/>
        </w:rPr>
      </w:r>
      <w:r w:rsidRPr="002D5316">
        <w:rPr>
          <w:rFonts w:ascii="Microsoft Sans Serif"/>
          <w:position w:val="4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8.1pt;height:68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07"/>
                    <w:gridCol w:w="1361"/>
                    <w:gridCol w:w="1474"/>
                  </w:tblGrid>
                  <w:tr w:rsidR="00AA7DD5" w:rsidTr="00AA7DD5">
                    <w:trPr>
                      <w:trHeight w:hRule="exact" w:val="340"/>
                    </w:trPr>
                    <w:tc>
                      <w:tcPr>
                        <w:tcW w:w="907" w:type="dxa"/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6"/>
                          <w:ind w:left="234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Microsoft Sans Serif"/>
                            <w:sz w:val="19"/>
                          </w:rPr>
                          <w:t>Taux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6"/>
                          <w:ind w:left="303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Base HT</w:t>
                        </w:r>
                      </w:p>
                    </w:tc>
                    <w:tc>
                      <w:tcPr>
                        <w:tcW w:w="1474" w:type="dxa"/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6"/>
                          <w:ind w:left="174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Microsoft Sans Serif"/>
                            <w:sz w:val="19"/>
                          </w:rPr>
                          <w:t>Montant</w:t>
                        </w:r>
                        <w:proofErr w:type="spellEnd"/>
                        <w:r>
                          <w:rPr>
                            <w:rFonts w:ascii="Microsoft Sans Serif"/>
                            <w:sz w:val="19"/>
                          </w:rPr>
                          <w:t xml:space="preserve"> TVA</w:t>
                        </w:r>
                      </w:p>
                    </w:tc>
                  </w:tr>
                  <w:tr w:rsidR="00AA7DD5" w:rsidTr="00AA7DD5">
                    <w:trPr>
                      <w:trHeight w:hRule="exact" w:val="1020"/>
                    </w:trPr>
                    <w:tc>
                      <w:tcPr>
                        <w:tcW w:w="907" w:type="dxa"/>
                      </w:tcPr>
                      <w:p w:rsidR="00AA7DD5" w:rsidRDefault="00AA7DD5">
                        <w:pPr>
                          <w:spacing w:before="12"/>
                          <w:ind w:left="231"/>
                          <w:rPr>
                            <w:rFonts w:ascii="Microsoft Sans Serif" w:eastAsia="Microsoft Sans Serif" w:hAnsi="Microsoft Sans Serif" w:cs="Microsoft Sans Seri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icrosoft Sans Serif"/>
                            <w:sz w:val="17"/>
                          </w:rPr>
                          <w:t>10,00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A7DD5" w:rsidRDefault="00AA7DD5">
                        <w:pPr>
                          <w:spacing w:before="12"/>
                          <w:ind w:left="670"/>
                          <w:rPr>
                            <w:rFonts w:ascii="Microsoft Sans Serif" w:eastAsia="Microsoft Sans Serif" w:hAnsi="Microsoft Sans Serif" w:cs="Microsoft Sans Seri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icrosoft Sans Serif"/>
                            <w:sz w:val="17"/>
                          </w:rPr>
                          <w:t>4</w:t>
                        </w:r>
                        <w:r>
                          <w:rPr>
                            <w:rFonts w:ascii="Microsoft Sans Seri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7"/>
                          </w:rPr>
                          <w:t>560,00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AA7DD5" w:rsidRDefault="00AA7DD5">
                        <w:pPr>
                          <w:spacing w:before="12"/>
                          <w:ind w:left="924"/>
                          <w:rPr>
                            <w:rFonts w:ascii="Microsoft Sans Serif" w:eastAsia="Microsoft Sans Serif" w:hAnsi="Microsoft Sans Serif" w:cs="Microsoft Sans Seri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Microsoft Sans Serif"/>
                            <w:sz w:val="17"/>
                          </w:rPr>
                          <w:t>456,00</w:t>
                        </w:r>
                      </w:p>
                    </w:tc>
                  </w:tr>
                </w:tbl>
                <w:p w:rsidR="00AA7DD5" w:rsidRDefault="00AA7DD5" w:rsidP="00AA7DD5"/>
              </w:txbxContent>
            </v:textbox>
          </v:shape>
        </w:pict>
      </w:r>
      <w:r>
        <w:rPr>
          <w:rFonts w:ascii="Microsoft Sans Serif"/>
          <w:position w:val="45"/>
          <w:sz w:val="20"/>
        </w:rPr>
        <w:tab/>
      </w:r>
      <w:r w:rsidRPr="002D5316">
        <w:rPr>
          <w:rFonts w:ascii="Microsoft Sans Serif"/>
          <w:sz w:val="20"/>
        </w:rPr>
      </w:r>
      <w:r w:rsidRPr="002D5316">
        <w:rPr>
          <w:rFonts w:ascii="Microsoft Sans Serif"/>
          <w:sz w:val="20"/>
        </w:rPr>
        <w:pict>
          <v:shape id="_x0000_s1030" type="#_x0000_t202" style="width:227.75pt;height:91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494"/>
                    <w:gridCol w:w="2041"/>
                  </w:tblGrid>
                  <w:tr w:rsidR="00AA7DD5" w:rsidTr="00AA7DD5">
                    <w:trPr>
                      <w:trHeight w:hRule="exact" w:val="346"/>
                    </w:trPr>
                    <w:tc>
                      <w:tcPr>
                        <w:tcW w:w="2494" w:type="dxa"/>
                        <w:tcBorders>
                          <w:top w:val="single" w:sz="5" w:space="0" w:color="C0C0C0"/>
                          <w:left w:val="single" w:sz="5" w:space="0" w:color="C0C0C0"/>
                          <w:bottom w:val="nil"/>
                          <w:right w:val="single" w:sz="5" w:space="0" w:color="C0C0C0"/>
                        </w:tcBorders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6"/>
                          <w:ind w:left="10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Total HT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5" w:space="0" w:color="C0C0C0"/>
                          <w:left w:val="single" w:sz="5" w:space="0" w:color="C0C0C0"/>
                          <w:bottom w:val="nil"/>
                          <w:right w:val="single" w:sz="5" w:space="0" w:color="C0C0C0"/>
                        </w:tcBorders>
                      </w:tcPr>
                      <w:p w:rsidR="00AA7DD5" w:rsidRDefault="00AA7DD5">
                        <w:pPr>
                          <w:spacing w:before="48"/>
                          <w:ind w:left="127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4 560,00</w:t>
                        </w:r>
                      </w:p>
                    </w:tc>
                  </w:tr>
                  <w:tr w:rsidR="00AA7DD5" w:rsidTr="00AA7DD5">
                    <w:trPr>
                      <w:trHeight w:hRule="exact" w:val="340"/>
                    </w:trPr>
                    <w:tc>
                      <w:tcPr>
                        <w:tcW w:w="2494" w:type="dxa"/>
                        <w:tcBorders>
                          <w:top w:val="nil"/>
                          <w:left w:val="single" w:sz="5" w:space="0" w:color="C0C0C0"/>
                          <w:bottom w:val="nil"/>
                          <w:right w:val="single" w:sz="5" w:space="0" w:color="C0C0C0"/>
                        </w:tcBorders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7"/>
                          <w:ind w:left="10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Total TVA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single" w:sz="5" w:space="0" w:color="C0C0C0"/>
                          <w:bottom w:val="nil"/>
                          <w:right w:val="single" w:sz="5" w:space="0" w:color="C0C0C0"/>
                        </w:tcBorders>
                      </w:tcPr>
                      <w:p w:rsidR="00AA7DD5" w:rsidRDefault="00AA7DD5">
                        <w:pPr>
                          <w:spacing w:before="49"/>
                          <w:ind w:right="8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456,00</w:t>
                        </w:r>
                      </w:p>
                    </w:tc>
                  </w:tr>
                  <w:tr w:rsidR="00AA7DD5" w:rsidTr="00AA7DD5">
                    <w:trPr>
                      <w:trHeight w:hRule="exact" w:val="340"/>
                    </w:trPr>
                    <w:tc>
                      <w:tcPr>
                        <w:tcW w:w="2494" w:type="dxa"/>
                        <w:tcBorders>
                          <w:top w:val="nil"/>
                          <w:left w:val="single" w:sz="5" w:space="0" w:color="C0C0C0"/>
                          <w:bottom w:val="nil"/>
                          <w:right w:val="single" w:sz="5" w:space="0" w:color="C0C0C0"/>
                        </w:tcBorders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7"/>
                          <w:ind w:left="10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Total TTC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single" w:sz="5" w:space="0" w:color="C0C0C0"/>
                          <w:bottom w:val="nil"/>
                          <w:right w:val="single" w:sz="5" w:space="0" w:color="C0C0C0"/>
                        </w:tcBorders>
                      </w:tcPr>
                      <w:p w:rsidR="00AA7DD5" w:rsidRDefault="00AA7DD5">
                        <w:pPr>
                          <w:spacing w:before="49"/>
                          <w:ind w:left="127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5 016,00</w:t>
                        </w:r>
                      </w:p>
                    </w:tc>
                  </w:tr>
                  <w:tr w:rsidR="00AA7DD5" w:rsidTr="00AA7DD5">
                    <w:trPr>
                      <w:trHeight w:hRule="exact" w:val="334"/>
                    </w:trPr>
                    <w:tc>
                      <w:tcPr>
                        <w:tcW w:w="2494" w:type="dxa"/>
                        <w:tcBorders>
                          <w:top w:val="nil"/>
                          <w:left w:val="single" w:sz="5" w:space="0" w:color="C0C0C0"/>
                          <w:bottom w:val="single" w:sz="5" w:space="0" w:color="C0C0C0"/>
                          <w:right w:val="single" w:sz="5" w:space="0" w:color="C0C0C0"/>
                        </w:tcBorders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57"/>
                          <w:ind w:left="10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Microsoft Sans Serif"/>
                            <w:sz w:val="19"/>
                          </w:rPr>
                          <w:t>Acomptes</w:t>
                        </w:r>
                        <w:proofErr w:type="spellEnd"/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single" w:sz="5" w:space="0" w:color="C0C0C0"/>
                          <w:bottom w:val="single" w:sz="5" w:space="0" w:color="C0C0C0"/>
                          <w:right w:val="single" w:sz="5" w:space="0" w:color="C0C0C0"/>
                        </w:tcBorders>
                      </w:tcPr>
                      <w:p w:rsidR="00AA7DD5" w:rsidRDefault="00AA7DD5">
                        <w:pPr>
                          <w:spacing w:before="49"/>
                          <w:ind w:right="8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0,00</w:t>
                        </w:r>
                      </w:p>
                    </w:tc>
                  </w:tr>
                  <w:tr w:rsidR="00AA7DD5" w:rsidTr="00AA7DD5">
                    <w:trPr>
                      <w:trHeight w:hRule="exact" w:val="454"/>
                    </w:trPr>
                    <w:tc>
                      <w:tcPr>
                        <w:tcW w:w="2494" w:type="dxa"/>
                        <w:tcBorders>
                          <w:top w:val="single" w:sz="5" w:space="0" w:color="C0C0C0"/>
                          <w:left w:val="single" w:sz="5" w:space="0" w:color="C0C0C0"/>
                          <w:bottom w:val="single" w:sz="5" w:space="0" w:color="C0C0C0"/>
                          <w:right w:val="single" w:sz="5" w:space="0" w:color="C0C0C0"/>
                        </w:tcBorders>
                        <w:shd w:val="clear" w:color="auto" w:fill="9BBB59" w:themeFill="accent3"/>
                      </w:tcPr>
                      <w:p w:rsidR="00AA7DD5" w:rsidRDefault="00AA7DD5">
                        <w:pPr>
                          <w:spacing w:before="113"/>
                          <w:ind w:left="10"/>
                          <w:rPr>
                            <w:rFonts w:ascii="Microsoft Sans Serif" w:eastAsia="Microsoft Sans Serif" w:hAnsi="Microsoft Sans Serif" w:cs="Microsoft Sans Seri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9"/>
                          </w:rPr>
                          <w:t>Net à payer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single" w:sz="5" w:space="0" w:color="C0C0C0"/>
                          <w:left w:val="single" w:sz="5" w:space="0" w:color="C0C0C0"/>
                          <w:bottom w:val="single" w:sz="5" w:space="0" w:color="C0C0C0"/>
                          <w:right w:val="single" w:sz="5" w:space="0" w:color="C0C0C0"/>
                        </w:tcBorders>
                      </w:tcPr>
                      <w:p w:rsidR="00AA7DD5" w:rsidRDefault="00AA7DD5">
                        <w:pPr>
                          <w:spacing w:before="101"/>
                          <w:ind w:left="1030"/>
                          <w:rPr>
                            <w:rFonts w:ascii="Microsoft Sans Serif" w:eastAsia="Microsoft Sans Serif" w:hAnsi="Microsoft Sans Serif" w:cs="Microsoft Sans Seri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sz w:val="21"/>
                            <w:szCs w:val="21"/>
                          </w:rPr>
                          <w:t>016,00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Microsoft Sans Serif" w:eastAsia="Microsoft Sans Serif" w:hAnsi="Microsoft Sans Serif" w:cs="Microsoft Sans Serif"/>
                            <w:sz w:val="21"/>
                            <w:szCs w:val="21"/>
                          </w:rPr>
                          <w:t>€</w:t>
                        </w:r>
                      </w:p>
                    </w:tc>
                  </w:tr>
                </w:tbl>
                <w:p w:rsidR="00AA7DD5" w:rsidRDefault="00AA7DD5" w:rsidP="00AA7DD5"/>
              </w:txbxContent>
            </v:textbox>
          </v:shape>
        </w:pict>
      </w:r>
    </w:p>
    <w:sectPr w:rsidR="002D5316" w:rsidSect="002D5316">
      <w:footerReference w:type="default" r:id="rId7"/>
      <w:pgSz w:w="11910" w:h="16840"/>
      <w:pgMar w:top="460" w:right="460" w:bottom="1120" w:left="46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74" w:rsidRDefault="00C66974" w:rsidP="002D5316">
      <w:r>
        <w:separator/>
      </w:r>
    </w:p>
  </w:endnote>
  <w:endnote w:type="continuationSeparator" w:id="0">
    <w:p w:rsidR="00C66974" w:rsidRDefault="00C66974" w:rsidP="002D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D5" w:rsidRDefault="00AA7DD5">
    <w:pPr>
      <w:pStyle w:val="Pieddepage"/>
    </w:pPr>
  </w:p>
  <w:p w:rsidR="002D5316" w:rsidRDefault="002D5316" w:rsidP="00AA7DD5">
    <w:pPr>
      <w:tabs>
        <w:tab w:val="left" w:pos="480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74" w:rsidRDefault="00C66974" w:rsidP="002D5316">
      <w:r>
        <w:separator/>
      </w:r>
    </w:p>
  </w:footnote>
  <w:footnote w:type="continuationSeparator" w:id="0">
    <w:p w:rsidR="00C66974" w:rsidRDefault="00C66974" w:rsidP="002D5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5316"/>
    <w:rsid w:val="002D5316"/>
    <w:rsid w:val="00AA7DD5"/>
    <w:rsid w:val="00C6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5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D5316"/>
    <w:pPr>
      <w:spacing w:before="3"/>
      <w:ind w:left="20"/>
    </w:pPr>
    <w:rPr>
      <w:rFonts w:ascii="Microsoft Sans Serif" w:eastAsia="Microsoft Sans Serif" w:hAnsi="Microsoft Sans Serif"/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2D5316"/>
    <w:pPr>
      <w:spacing w:before="31"/>
      <w:ind w:left="123"/>
      <w:outlineLvl w:val="1"/>
    </w:pPr>
    <w:rPr>
      <w:rFonts w:ascii="Arial" w:eastAsia="Arial" w:hAnsi="Arial"/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  <w:rsid w:val="002D5316"/>
  </w:style>
  <w:style w:type="paragraph" w:customStyle="1" w:styleId="TableParagraph">
    <w:name w:val="Table Paragraph"/>
    <w:basedOn w:val="Normal"/>
    <w:uiPriority w:val="1"/>
    <w:qFormat/>
    <w:rsid w:val="002D5316"/>
  </w:style>
  <w:style w:type="paragraph" w:styleId="En-tte">
    <w:name w:val="header"/>
    <w:basedOn w:val="Normal"/>
    <w:link w:val="En-tteCar"/>
    <w:uiPriority w:val="99"/>
    <w:semiHidden/>
    <w:unhideWhenUsed/>
    <w:rsid w:val="00AA7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7DD5"/>
  </w:style>
  <w:style w:type="paragraph" w:styleId="Pieddepage">
    <w:name w:val="footer"/>
    <w:basedOn w:val="Normal"/>
    <w:link w:val="PieddepageCar"/>
    <w:uiPriority w:val="99"/>
    <w:unhideWhenUsed/>
    <w:rsid w:val="00AA7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AA7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DA45-9377-4556-8A48-44478F0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personnalisé</dc:title>
  <dc:subject>Devis personnalisé</dc:subject>
  <dc:creator>Florine</dc:creator>
  <cp:lastModifiedBy>Florine</cp:lastModifiedBy>
  <cp:revision>3</cp:revision>
  <cp:lastPrinted>2019-08-30T08:25:00Z</cp:lastPrinted>
  <dcterms:created xsi:type="dcterms:W3CDTF">2019-08-30T10:20:00Z</dcterms:created>
  <dcterms:modified xsi:type="dcterms:W3CDTF">2019-08-30T08:25:00Z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2019-08-30T00:00:00Z</vt:filetime>
  </property>
</Properties>
</file>